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052" w:rsidRDefault="00650602">
      <w:pPr>
        <w:jc w:val="center"/>
        <w:rPr>
          <w:b/>
          <w:bCs/>
          <w:sz w:val="28"/>
          <w:szCs w:val="28"/>
        </w:rPr>
      </w:pPr>
      <w:r>
        <w:rPr>
          <w:rFonts w:ascii="Times New Roman" w:eastAsia="宋体" w:hint="eastAsia"/>
          <w:b/>
          <w:bCs/>
          <w:sz w:val="28"/>
          <w:szCs w:val="28"/>
        </w:rPr>
        <w:t>学生操作指南</w:t>
      </w:r>
    </w:p>
    <w:p w:rsidR="00543052" w:rsidRDefault="00650602">
      <w:pPr>
        <w:numPr>
          <w:ilvl w:val="0"/>
          <w:numId w:val="1"/>
        </w:numPr>
        <w:jc w:val="left"/>
        <w:rPr>
          <w:b/>
          <w:bCs/>
          <w:sz w:val="28"/>
          <w:szCs w:val="28"/>
        </w:rPr>
      </w:pPr>
      <w:r>
        <w:rPr>
          <w:rFonts w:ascii="Times New Roman" w:eastAsia="宋体" w:hint="eastAsia"/>
          <w:b/>
          <w:bCs/>
          <w:sz w:val="28"/>
          <w:szCs w:val="28"/>
        </w:rPr>
        <w:t>账号获取</w:t>
      </w:r>
    </w:p>
    <w:p w:rsidR="00543052" w:rsidRDefault="00650602">
      <w:pPr>
        <w:ind w:firstLineChars="200" w:firstLine="560"/>
        <w:jc w:val="left"/>
        <w:rPr>
          <w:sz w:val="28"/>
          <w:szCs w:val="28"/>
        </w:rPr>
      </w:pPr>
      <w:r>
        <w:rPr>
          <w:rFonts w:ascii="Times New Roman" w:eastAsia="宋体" w:hint="eastAsia"/>
          <w:sz w:val="28"/>
          <w:szCs w:val="28"/>
        </w:rPr>
        <w:t>学生账号由学院管理员或班主任（辅导员）统一录入生成，</w:t>
      </w:r>
      <w:r w:rsidRPr="00650602">
        <w:rPr>
          <w:rFonts w:ascii="Times New Roman" w:eastAsia="宋体" w:hint="eastAsia"/>
          <w:b/>
          <w:color w:val="FF0000"/>
          <w:sz w:val="28"/>
          <w:szCs w:val="28"/>
        </w:rPr>
        <w:t>账号为“</w:t>
      </w:r>
      <w:r w:rsidR="00CA56C1" w:rsidRPr="00650602">
        <w:rPr>
          <w:rFonts w:ascii="Times New Roman" w:eastAsia="宋体" w:hint="eastAsia"/>
          <w:b/>
          <w:color w:val="FF0000"/>
          <w:sz w:val="28"/>
          <w:szCs w:val="28"/>
        </w:rPr>
        <w:t>手机号</w:t>
      </w:r>
      <w:r w:rsidRPr="00650602">
        <w:rPr>
          <w:rFonts w:ascii="Times New Roman" w:eastAsia="宋体" w:hint="eastAsia"/>
          <w:b/>
          <w:color w:val="FF0000"/>
          <w:sz w:val="28"/>
          <w:szCs w:val="28"/>
        </w:rPr>
        <w:t>”</w:t>
      </w:r>
      <w:r>
        <w:rPr>
          <w:rFonts w:ascii="Times New Roman" w:eastAsia="宋体" w:hint="eastAsia"/>
          <w:sz w:val="28"/>
          <w:szCs w:val="28"/>
        </w:rPr>
        <w:t>，</w:t>
      </w:r>
      <w:r w:rsidRPr="00650602">
        <w:rPr>
          <w:rFonts w:ascii="Times New Roman" w:eastAsia="宋体" w:hint="eastAsia"/>
          <w:b/>
          <w:color w:val="FF0000"/>
          <w:sz w:val="28"/>
          <w:szCs w:val="28"/>
        </w:rPr>
        <w:t>首次登陆密码为手机号</w:t>
      </w:r>
      <w:r w:rsidRPr="00650602">
        <w:rPr>
          <w:rFonts w:ascii="Times New Roman" w:eastAsia="宋体" w:hint="eastAsia"/>
          <w:b/>
          <w:color w:val="FF0000"/>
          <w:sz w:val="28"/>
          <w:szCs w:val="28"/>
        </w:rPr>
        <w:t>后六位</w:t>
      </w:r>
      <w:r>
        <w:rPr>
          <w:rFonts w:ascii="Times New Roman" w:eastAsia="宋体" w:hint="eastAsia"/>
          <w:sz w:val="28"/>
          <w:szCs w:val="28"/>
        </w:rPr>
        <w:t>。</w:t>
      </w:r>
    </w:p>
    <w:p w:rsidR="00543052" w:rsidRDefault="00650602">
      <w:pPr>
        <w:numPr>
          <w:ilvl w:val="0"/>
          <w:numId w:val="1"/>
        </w:numPr>
        <w:jc w:val="left"/>
        <w:rPr>
          <w:b/>
          <w:bCs/>
          <w:sz w:val="28"/>
          <w:szCs w:val="28"/>
        </w:rPr>
      </w:pPr>
      <w:r>
        <w:rPr>
          <w:rFonts w:ascii="Times New Roman" w:eastAsia="宋体" w:hint="eastAsia"/>
          <w:b/>
          <w:bCs/>
          <w:sz w:val="28"/>
          <w:szCs w:val="28"/>
        </w:rPr>
        <w:t>选择登录方式</w:t>
      </w:r>
    </w:p>
    <w:p w:rsidR="00543052" w:rsidRDefault="00650602">
      <w:pPr>
        <w:ind w:firstLineChars="200" w:firstLine="560"/>
        <w:jc w:val="left"/>
        <w:rPr>
          <w:rFonts w:ascii="Times New Roman" w:eastAsia="宋体"/>
          <w:sz w:val="28"/>
          <w:szCs w:val="28"/>
        </w:rPr>
      </w:pPr>
      <w:r>
        <w:rPr>
          <w:rFonts w:ascii="Times New Roman" w:eastAsia="宋体" w:hint="eastAsia"/>
          <w:sz w:val="28"/>
          <w:szCs w:val="28"/>
        </w:rPr>
        <w:t>方法一、</w:t>
      </w:r>
      <w:bookmarkStart w:id="0" w:name="_GoBack"/>
      <w:bookmarkEnd w:id="0"/>
      <w:r>
        <w:rPr>
          <w:rFonts w:ascii="Times New Roman" w:eastAsia="宋体" w:hint="eastAsia"/>
          <w:sz w:val="28"/>
          <w:szCs w:val="28"/>
        </w:rPr>
        <w:t>进入</w:t>
      </w:r>
      <w:proofErr w:type="gramStart"/>
      <w:r>
        <w:rPr>
          <w:rFonts w:ascii="Times New Roman" w:eastAsia="宋体" w:hint="eastAsia"/>
          <w:sz w:val="28"/>
          <w:szCs w:val="28"/>
        </w:rPr>
        <w:t>网页版在线</w:t>
      </w:r>
      <w:proofErr w:type="gramEnd"/>
      <w:r>
        <w:rPr>
          <w:rFonts w:ascii="Times New Roman" w:eastAsia="宋体" w:hint="eastAsia"/>
          <w:sz w:val="28"/>
          <w:szCs w:val="28"/>
        </w:rPr>
        <w:t>学习（电脑）</w:t>
      </w:r>
    </w:p>
    <w:p w:rsidR="00543052" w:rsidRDefault="00650602">
      <w:pPr>
        <w:ind w:firstLineChars="200" w:firstLine="560"/>
        <w:jc w:val="left"/>
        <w:rPr>
          <w:rFonts w:ascii="Times New Roman" w:eastAsia="宋体"/>
          <w:sz w:val="28"/>
          <w:szCs w:val="28"/>
        </w:rPr>
      </w:pPr>
      <w:r>
        <w:rPr>
          <w:rFonts w:ascii="Times New Roman" w:eastAsia="宋体"/>
          <w:sz w:val="28"/>
          <w:szCs w:val="28"/>
        </w:rPr>
        <w:t>搜索教育部全国青少年</w:t>
      </w:r>
      <w:proofErr w:type="gramStart"/>
      <w:r>
        <w:rPr>
          <w:rFonts w:ascii="Times New Roman" w:eastAsia="宋体"/>
          <w:sz w:val="28"/>
          <w:szCs w:val="28"/>
        </w:rPr>
        <w:t>普法网</w:t>
      </w:r>
      <w:proofErr w:type="gramEnd"/>
      <w:r>
        <w:rPr>
          <w:rFonts w:ascii="Times New Roman" w:eastAsia="宋体"/>
          <w:sz w:val="28"/>
          <w:szCs w:val="28"/>
        </w:rPr>
        <w:t>-</w:t>
      </w:r>
      <w:r>
        <w:rPr>
          <w:rFonts w:ascii="Times New Roman" w:eastAsia="宋体"/>
          <w:sz w:val="28"/>
          <w:szCs w:val="28"/>
        </w:rPr>
        <w:t>点击</w:t>
      </w:r>
      <w:r>
        <w:rPr>
          <w:rFonts w:ascii="Times New Roman" w:eastAsia="宋体"/>
          <w:sz w:val="28"/>
          <w:szCs w:val="28"/>
        </w:rPr>
        <w:t>“</w:t>
      </w:r>
      <w:r>
        <w:rPr>
          <w:rFonts w:ascii="Times New Roman" w:eastAsia="宋体"/>
          <w:sz w:val="28"/>
          <w:szCs w:val="28"/>
        </w:rPr>
        <w:t>宪法活动</w:t>
      </w:r>
      <w:r>
        <w:rPr>
          <w:rFonts w:ascii="Times New Roman" w:eastAsia="宋体"/>
          <w:sz w:val="28"/>
          <w:szCs w:val="28"/>
        </w:rPr>
        <w:t>”</w:t>
      </w:r>
      <w:r>
        <w:rPr>
          <w:rFonts w:ascii="Times New Roman" w:eastAsia="宋体"/>
          <w:sz w:val="28"/>
          <w:szCs w:val="28"/>
        </w:rPr>
        <w:t>-</w:t>
      </w:r>
      <w:r>
        <w:rPr>
          <w:rFonts w:ascii="Times New Roman" w:eastAsia="宋体"/>
          <w:sz w:val="28"/>
          <w:szCs w:val="28"/>
        </w:rPr>
        <w:t>点击右上角</w:t>
      </w:r>
      <w:r>
        <w:rPr>
          <w:rFonts w:ascii="Times New Roman" w:eastAsia="宋体"/>
          <w:sz w:val="28"/>
          <w:szCs w:val="28"/>
        </w:rPr>
        <w:t>“</w:t>
      </w:r>
      <w:r>
        <w:rPr>
          <w:rFonts w:ascii="Times New Roman" w:eastAsia="宋体"/>
          <w:sz w:val="28"/>
          <w:szCs w:val="28"/>
        </w:rPr>
        <w:t>登录</w:t>
      </w:r>
      <w:r>
        <w:rPr>
          <w:rFonts w:ascii="Times New Roman" w:eastAsia="宋体"/>
          <w:sz w:val="28"/>
          <w:szCs w:val="28"/>
        </w:rPr>
        <w:t>”</w:t>
      </w:r>
      <w:r>
        <w:rPr>
          <w:rFonts w:ascii="Times New Roman" w:eastAsia="宋体"/>
          <w:sz w:val="28"/>
          <w:szCs w:val="28"/>
        </w:rPr>
        <w:t>;</w:t>
      </w:r>
    </w:p>
    <w:p w:rsidR="00543052" w:rsidRDefault="00650602">
      <w:pPr>
        <w:ind w:firstLineChars="200" w:firstLine="560"/>
        <w:jc w:val="left"/>
        <w:rPr>
          <w:rFonts w:ascii="Times New Roman" w:eastAsia="宋体"/>
          <w:sz w:val="28"/>
          <w:szCs w:val="28"/>
        </w:rPr>
      </w:pPr>
      <w:r>
        <w:rPr>
          <w:rFonts w:ascii="Times New Roman" w:eastAsia="宋体" w:hint="eastAsia"/>
          <w:sz w:val="28"/>
          <w:szCs w:val="28"/>
        </w:rPr>
        <w:t>方法二、进</w:t>
      </w:r>
      <w:proofErr w:type="gramStart"/>
      <w:r>
        <w:rPr>
          <w:rFonts w:ascii="Times New Roman" w:eastAsia="宋体" w:hint="eastAsia"/>
          <w:sz w:val="28"/>
          <w:szCs w:val="28"/>
        </w:rPr>
        <w:t>入微信</w:t>
      </w:r>
      <w:proofErr w:type="gramEnd"/>
      <w:r>
        <w:rPr>
          <w:rFonts w:ascii="Times New Roman" w:eastAsia="宋体" w:hint="eastAsia"/>
          <w:sz w:val="28"/>
          <w:szCs w:val="28"/>
        </w:rPr>
        <w:t>小程序学习（手机）</w:t>
      </w:r>
    </w:p>
    <w:p w:rsidR="00543052" w:rsidRDefault="00650602">
      <w:pPr>
        <w:ind w:firstLineChars="200" w:firstLine="560"/>
        <w:jc w:val="center"/>
        <w:rPr>
          <w:sz w:val="28"/>
          <w:szCs w:val="28"/>
        </w:rPr>
      </w:pPr>
      <w:proofErr w:type="gramStart"/>
      <w:r>
        <w:rPr>
          <w:rFonts w:ascii="Times New Roman" w:eastAsia="宋体" w:hint="eastAsia"/>
          <w:sz w:val="28"/>
          <w:szCs w:val="28"/>
        </w:rPr>
        <w:t>打开微信扫一扫</w:t>
      </w:r>
      <w:proofErr w:type="gramEnd"/>
      <w:r>
        <w:rPr>
          <w:rFonts w:ascii="Times New Roman" w:eastAsia="宋体" w:hint="eastAsia"/>
          <w:sz w:val="28"/>
          <w:szCs w:val="28"/>
        </w:rPr>
        <w:t>，进入青少年普法小程序</w:t>
      </w:r>
      <w:r>
        <w:rPr>
          <w:noProof/>
          <w:sz w:val="28"/>
          <w:szCs w:val="28"/>
        </w:rPr>
        <w:drawing>
          <wp:inline distT="0" distB="0" distL="114300" distR="114300">
            <wp:extent cx="1866900" cy="1790700"/>
            <wp:effectExtent l="0" t="0" r="0" b="0"/>
            <wp:docPr id="4" name="图片 4" descr="HL%X85Z$HH}(EU2B0NE(X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L%X85Z$HH}(EU2B0NE(X5X"/>
                    <pic:cNvPicPr>
                      <a:picLocks noChangeAspect="1"/>
                    </pic:cNvPicPr>
                  </pic:nvPicPr>
                  <pic:blipFill>
                    <a:blip r:embed="rId6"/>
                    <a:stretch>
                      <a:fillRect/>
                    </a:stretch>
                  </pic:blipFill>
                  <pic:spPr>
                    <a:xfrm>
                      <a:off x="0" y="0"/>
                      <a:ext cx="1866900" cy="1790700"/>
                    </a:xfrm>
                    <a:prstGeom prst="rect">
                      <a:avLst/>
                    </a:prstGeom>
                  </pic:spPr>
                </pic:pic>
              </a:graphicData>
            </a:graphic>
          </wp:inline>
        </w:drawing>
      </w:r>
    </w:p>
    <w:p w:rsidR="00543052" w:rsidRDefault="00650602">
      <w:pPr>
        <w:numPr>
          <w:ilvl w:val="0"/>
          <w:numId w:val="1"/>
        </w:numPr>
        <w:jc w:val="left"/>
        <w:rPr>
          <w:b/>
          <w:bCs/>
          <w:sz w:val="28"/>
          <w:szCs w:val="28"/>
        </w:rPr>
      </w:pPr>
      <w:r>
        <w:rPr>
          <w:rFonts w:hint="eastAsia"/>
          <w:b/>
          <w:bCs/>
          <w:sz w:val="28"/>
          <w:szCs w:val="28"/>
        </w:rPr>
        <w:t>完成所在年级的学习、练习及综合评价</w:t>
      </w:r>
    </w:p>
    <w:p w:rsidR="00543052" w:rsidRDefault="00650602">
      <w:pPr>
        <w:ind w:firstLineChars="200" w:firstLine="560"/>
        <w:jc w:val="left"/>
        <w:rPr>
          <w:b/>
          <w:bCs/>
          <w:sz w:val="28"/>
          <w:szCs w:val="28"/>
        </w:rPr>
      </w:pPr>
      <w:r>
        <w:rPr>
          <w:sz w:val="28"/>
          <w:szCs w:val="28"/>
        </w:rPr>
        <w:t>单个主题包含学习和练习，所有主题完成后，需要通过综合评价。根据年级不同，每个学生平均完成时长在</w:t>
      </w:r>
      <w:r>
        <w:rPr>
          <w:sz w:val="28"/>
          <w:szCs w:val="28"/>
        </w:rPr>
        <w:t>20-40</w:t>
      </w:r>
      <w:r>
        <w:rPr>
          <w:sz w:val="28"/>
          <w:szCs w:val="28"/>
        </w:rPr>
        <w:t>分钟左右。</w:t>
      </w:r>
    </w:p>
    <w:p w:rsidR="00543052" w:rsidRDefault="00650602">
      <w:pPr>
        <w:numPr>
          <w:ilvl w:val="0"/>
          <w:numId w:val="1"/>
        </w:numPr>
        <w:jc w:val="left"/>
        <w:rPr>
          <w:b/>
          <w:bCs/>
          <w:sz w:val="28"/>
          <w:szCs w:val="28"/>
        </w:rPr>
      </w:pPr>
      <w:r>
        <w:rPr>
          <w:rFonts w:hint="eastAsia"/>
          <w:b/>
          <w:bCs/>
          <w:sz w:val="28"/>
          <w:szCs w:val="28"/>
        </w:rPr>
        <w:t>学生选做任务</w:t>
      </w:r>
    </w:p>
    <w:p w:rsidR="00543052" w:rsidRDefault="00650602">
      <w:pPr>
        <w:ind w:firstLineChars="200" w:firstLine="560"/>
        <w:jc w:val="left"/>
        <w:rPr>
          <w:sz w:val="28"/>
          <w:szCs w:val="28"/>
        </w:rPr>
      </w:pPr>
      <w:r>
        <w:rPr>
          <w:rFonts w:hint="eastAsia"/>
          <w:sz w:val="28"/>
          <w:szCs w:val="28"/>
        </w:rPr>
        <w:t>完成上述必做任务的同学可以继续在教师指导下完成法制教育实践任务，完成后保留相关图文、视频等形式材料，并交于辅导员。</w:t>
      </w:r>
    </w:p>
    <w:p w:rsidR="00543052" w:rsidRDefault="00650602">
      <w:pPr>
        <w:numPr>
          <w:ilvl w:val="0"/>
          <w:numId w:val="1"/>
        </w:numPr>
        <w:jc w:val="left"/>
        <w:rPr>
          <w:b/>
          <w:bCs/>
          <w:sz w:val="28"/>
          <w:szCs w:val="28"/>
        </w:rPr>
      </w:pPr>
      <w:r>
        <w:rPr>
          <w:rFonts w:hint="eastAsia"/>
          <w:b/>
          <w:bCs/>
          <w:sz w:val="28"/>
          <w:szCs w:val="28"/>
        </w:rPr>
        <w:t>其他问题汇总</w:t>
      </w:r>
    </w:p>
    <w:p w:rsidR="00543052" w:rsidRDefault="00650602">
      <w:pPr>
        <w:jc w:val="left"/>
        <w:rPr>
          <w:sz w:val="28"/>
          <w:szCs w:val="28"/>
        </w:rPr>
      </w:pPr>
      <w:r>
        <w:rPr>
          <w:sz w:val="28"/>
          <w:szCs w:val="28"/>
        </w:rPr>
        <w:lastRenderedPageBreak/>
        <w:t>问</w:t>
      </w:r>
      <w:r>
        <w:rPr>
          <w:rFonts w:hint="eastAsia"/>
          <w:sz w:val="28"/>
          <w:szCs w:val="28"/>
        </w:rPr>
        <w:t>题</w:t>
      </w:r>
      <w:proofErr w:type="gramStart"/>
      <w:r>
        <w:rPr>
          <w:rFonts w:hint="eastAsia"/>
          <w:sz w:val="28"/>
          <w:szCs w:val="28"/>
        </w:rPr>
        <w:t>一</w:t>
      </w:r>
      <w:proofErr w:type="gramEnd"/>
      <w:r>
        <w:rPr>
          <w:rFonts w:hint="eastAsia"/>
          <w:sz w:val="28"/>
          <w:szCs w:val="28"/>
        </w:rPr>
        <w:t>：</w:t>
      </w:r>
      <w:proofErr w:type="gramStart"/>
      <w:r>
        <w:rPr>
          <w:sz w:val="28"/>
          <w:szCs w:val="28"/>
        </w:rPr>
        <w:t>普法网</w:t>
      </w:r>
      <w:proofErr w:type="gramEnd"/>
      <w:r>
        <w:rPr>
          <w:sz w:val="28"/>
          <w:szCs w:val="28"/>
        </w:rPr>
        <w:t>账号与密码忘记了，应该如何找回？</w:t>
      </w:r>
    </w:p>
    <w:p w:rsidR="00543052" w:rsidRDefault="00650602">
      <w:pPr>
        <w:jc w:val="left"/>
        <w:rPr>
          <w:sz w:val="28"/>
          <w:szCs w:val="28"/>
        </w:rPr>
      </w:pPr>
      <w:r>
        <w:rPr>
          <w:sz w:val="28"/>
          <w:szCs w:val="28"/>
        </w:rPr>
        <w:t>答</w:t>
      </w:r>
      <w:r>
        <w:rPr>
          <w:rFonts w:hint="eastAsia"/>
          <w:sz w:val="28"/>
          <w:szCs w:val="28"/>
        </w:rPr>
        <w:t>：</w:t>
      </w:r>
      <w:r>
        <w:rPr>
          <w:sz w:val="28"/>
          <w:szCs w:val="28"/>
        </w:rPr>
        <w:t>（方式一）登录页面上有</w:t>
      </w:r>
      <w:r>
        <w:rPr>
          <w:sz w:val="28"/>
          <w:szCs w:val="28"/>
        </w:rPr>
        <w:t>“</w:t>
      </w:r>
      <w:r>
        <w:rPr>
          <w:sz w:val="28"/>
          <w:szCs w:val="28"/>
        </w:rPr>
        <w:t>忘记密码</w:t>
      </w:r>
      <w:r>
        <w:rPr>
          <w:sz w:val="28"/>
          <w:szCs w:val="28"/>
        </w:rPr>
        <w:t>”</w:t>
      </w:r>
      <w:r>
        <w:rPr>
          <w:sz w:val="28"/>
          <w:szCs w:val="28"/>
        </w:rPr>
        <w:t>入口，点击按步骤找回。</w:t>
      </w:r>
    </w:p>
    <w:p w:rsidR="00543052" w:rsidRDefault="00650602">
      <w:pPr>
        <w:ind w:firstLineChars="100" w:firstLine="280"/>
        <w:jc w:val="left"/>
        <w:rPr>
          <w:sz w:val="28"/>
          <w:szCs w:val="28"/>
        </w:rPr>
      </w:pPr>
      <w:r>
        <w:rPr>
          <w:sz w:val="28"/>
          <w:szCs w:val="28"/>
        </w:rPr>
        <w:t>（方式二）联系老师或学校管理员重置密码。</w:t>
      </w:r>
    </w:p>
    <w:p w:rsidR="00543052" w:rsidRDefault="00650602">
      <w:pPr>
        <w:jc w:val="left"/>
        <w:rPr>
          <w:sz w:val="28"/>
          <w:szCs w:val="28"/>
        </w:rPr>
      </w:pPr>
      <w:r>
        <w:rPr>
          <w:rFonts w:hint="eastAsia"/>
          <w:sz w:val="28"/>
          <w:szCs w:val="28"/>
        </w:rPr>
        <w:t>问题二：</w:t>
      </w:r>
      <w:r>
        <w:rPr>
          <w:sz w:val="28"/>
          <w:szCs w:val="28"/>
        </w:rPr>
        <w:t>如何查看我的成绩？</w:t>
      </w:r>
    </w:p>
    <w:p w:rsidR="00543052" w:rsidRDefault="00650602">
      <w:pPr>
        <w:jc w:val="left"/>
        <w:rPr>
          <w:sz w:val="28"/>
          <w:szCs w:val="28"/>
        </w:rPr>
      </w:pPr>
      <w:r>
        <w:rPr>
          <w:sz w:val="28"/>
          <w:szCs w:val="28"/>
        </w:rPr>
        <w:t>答</w:t>
      </w:r>
      <w:r>
        <w:rPr>
          <w:rFonts w:hint="eastAsia"/>
          <w:sz w:val="28"/>
          <w:szCs w:val="28"/>
        </w:rPr>
        <w:t>：</w:t>
      </w:r>
      <w:r>
        <w:rPr>
          <w:sz w:val="28"/>
          <w:szCs w:val="28"/>
        </w:rPr>
        <w:t>登录账号后，进入用户中心或</w:t>
      </w:r>
      <w:r>
        <w:rPr>
          <w:sz w:val="28"/>
          <w:szCs w:val="28"/>
        </w:rPr>
        <w:t>“</w:t>
      </w:r>
      <w:r>
        <w:rPr>
          <w:sz w:val="28"/>
          <w:szCs w:val="28"/>
        </w:rPr>
        <w:t>综合评价</w:t>
      </w:r>
      <w:r>
        <w:rPr>
          <w:sz w:val="28"/>
          <w:szCs w:val="28"/>
        </w:rPr>
        <w:t>”</w:t>
      </w:r>
      <w:r>
        <w:rPr>
          <w:sz w:val="28"/>
          <w:szCs w:val="28"/>
        </w:rPr>
        <w:t>页面可以查看本次活动的成绩。</w:t>
      </w:r>
    </w:p>
    <w:p w:rsidR="00543052" w:rsidRDefault="00650602">
      <w:pPr>
        <w:jc w:val="left"/>
        <w:rPr>
          <w:sz w:val="28"/>
          <w:szCs w:val="28"/>
        </w:rPr>
      </w:pPr>
      <w:r>
        <w:rPr>
          <w:rFonts w:hint="eastAsia"/>
          <w:sz w:val="28"/>
          <w:szCs w:val="28"/>
        </w:rPr>
        <w:t>问题三：</w:t>
      </w:r>
      <w:r>
        <w:rPr>
          <w:sz w:val="28"/>
          <w:szCs w:val="28"/>
        </w:rPr>
        <w:t>为什么我无法进行综合评价？</w:t>
      </w:r>
    </w:p>
    <w:p w:rsidR="00543052" w:rsidRDefault="00650602">
      <w:pPr>
        <w:jc w:val="left"/>
        <w:rPr>
          <w:sz w:val="28"/>
          <w:szCs w:val="28"/>
        </w:rPr>
      </w:pPr>
      <w:r>
        <w:rPr>
          <w:sz w:val="28"/>
          <w:szCs w:val="28"/>
        </w:rPr>
        <w:t>答</w:t>
      </w:r>
      <w:r>
        <w:rPr>
          <w:rFonts w:hint="eastAsia"/>
          <w:sz w:val="28"/>
          <w:szCs w:val="28"/>
        </w:rPr>
        <w:t>：</w:t>
      </w:r>
      <w:r>
        <w:rPr>
          <w:sz w:val="28"/>
          <w:szCs w:val="28"/>
        </w:rPr>
        <w:t>需完成对应年级的所有主题学习与练习内容后，才能进行综合评价。</w:t>
      </w:r>
    </w:p>
    <w:p w:rsidR="00543052" w:rsidRDefault="00650602">
      <w:pPr>
        <w:jc w:val="left"/>
        <w:rPr>
          <w:sz w:val="28"/>
          <w:szCs w:val="28"/>
        </w:rPr>
      </w:pPr>
      <w:r>
        <w:rPr>
          <w:rFonts w:hint="eastAsia"/>
          <w:sz w:val="28"/>
          <w:szCs w:val="28"/>
        </w:rPr>
        <w:t>问题四：</w:t>
      </w:r>
      <w:r>
        <w:rPr>
          <w:sz w:val="28"/>
          <w:szCs w:val="28"/>
        </w:rPr>
        <w:t>选错年级了，可以更换吗？</w:t>
      </w:r>
    </w:p>
    <w:p w:rsidR="00543052" w:rsidRDefault="00650602">
      <w:pPr>
        <w:jc w:val="left"/>
        <w:rPr>
          <w:sz w:val="28"/>
          <w:szCs w:val="28"/>
        </w:rPr>
      </w:pPr>
      <w:r>
        <w:rPr>
          <w:sz w:val="28"/>
          <w:szCs w:val="28"/>
        </w:rPr>
        <w:t>答</w:t>
      </w:r>
      <w:r>
        <w:rPr>
          <w:rFonts w:hint="eastAsia"/>
          <w:sz w:val="28"/>
          <w:szCs w:val="28"/>
        </w:rPr>
        <w:t>：</w:t>
      </w:r>
      <w:proofErr w:type="gramStart"/>
      <w:r>
        <w:rPr>
          <w:sz w:val="28"/>
          <w:szCs w:val="28"/>
        </w:rPr>
        <w:t>普法网</w:t>
      </w:r>
      <w:proofErr w:type="gramEnd"/>
      <w:r>
        <w:rPr>
          <w:sz w:val="28"/>
          <w:szCs w:val="28"/>
        </w:rPr>
        <w:t>账号年级有误，可以联系</w:t>
      </w:r>
      <w:r>
        <w:rPr>
          <w:rFonts w:hint="eastAsia"/>
          <w:sz w:val="28"/>
          <w:szCs w:val="28"/>
        </w:rPr>
        <w:t>学院</w:t>
      </w:r>
      <w:r>
        <w:rPr>
          <w:sz w:val="28"/>
          <w:szCs w:val="28"/>
        </w:rPr>
        <w:t>管理员修改。</w:t>
      </w:r>
    </w:p>
    <w:p w:rsidR="00543052" w:rsidRDefault="00543052">
      <w:pPr>
        <w:jc w:val="left"/>
        <w:rPr>
          <w:sz w:val="28"/>
          <w:szCs w:val="28"/>
        </w:rPr>
      </w:pPr>
    </w:p>
    <w:p w:rsidR="00543052" w:rsidRDefault="00543052">
      <w:pPr>
        <w:ind w:firstLineChars="200" w:firstLine="560"/>
        <w:jc w:val="left"/>
        <w:rPr>
          <w:sz w:val="28"/>
          <w:szCs w:val="28"/>
        </w:rPr>
      </w:pPr>
    </w:p>
    <w:p w:rsidR="00543052" w:rsidRDefault="00543052">
      <w:pPr>
        <w:jc w:val="left"/>
        <w:rPr>
          <w:sz w:val="28"/>
          <w:szCs w:val="28"/>
        </w:rPr>
      </w:pPr>
    </w:p>
    <w:p w:rsidR="00543052" w:rsidRDefault="00543052"/>
    <w:p w:rsidR="00543052" w:rsidRDefault="00543052"/>
    <w:sectPr w:rsidR="00543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8A32B"/>
    <w:multiLevelType w:val="singleLevel"/>
    <w:tmpl w:val="5438A32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D624B8"/>
    <w:rsid w:val="00543052"/>
    <w:rsid w:val="00650602"/>
    <w:rsid w:val="00CA56C1"/>
    <w:rsid w:val="137B58B9"/>
    <w:rsid w:val="13D624B8"/>
    <w:rsid w:val="1FDA1F74"/>
    <w:rsid w:val="2B636419"/>
    <w:rsid w:val="607A74C6"/>
    <w:rsid w:val="62841617"/>
    <w:rsid w:val="787706BC"/>
    <w:rsid w:val="79C1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E9929"/>
  <w15:docId w15:val="{DE080036-9580-4B76-8A08-291C41A5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十一月的萧楠</cp:lastModifiedBy>
  <cp:revision>2</cp:revision>
  <dcterms:created xsi:type="dcterms:W3CDTF">2021-09-16T07:49:00Z</dcterms:created>
  <dcterms:modified xsi:type="dcterms:W3CDTF">2021-09-16T07:49:00Z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